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46D27F96"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2C7760" w:rsidRPr="00F8722C">
        <w:rPr>
          <w:rFonts w:ascii="GHEA Grapalat" w:hAnsi="GHEA Grapalat"/>
          <w:i w:val="0"/>
        </w:rPr>
        <w:t>1</w:t>
      </w:r>
      <w:r w:rsidR="00600CDC" w:rsidRPr="00F8722C">
        <w:rPr>
          <w:rFonts w:ascii="GHEA Grapalat" w:hAnsi="GHEA Grapalat"/>
          <w:i w:val="0"/>
          <w:lang w:val="hy-AM"/>
        </w:rPr>
        <w:t>8</w:t>
      </w:r>
      <w:r w:rsidRPr="00F8722C">
        <w:rPr>
          <w:rFonts w:ascii="GHEA Grapalat" w:hAnsi="GHEA Grapalat"/>
          <w:i w:val="0"/>
        </w:rPr>
        <w:t>"</w:t>
      </w:r>
      <w:r w:rsidR="00A264AE" w:rsidRPr="00F8722C">
        <w:rPr>
          <w:rFonts w:ascii="GHEA Grapalat" w:hAnsi="GHEA Grapalat"/>
          <w:i w:val="0"/>
          <w:lang w:val="hy-AM"/>
        </w:rPr>
        <w:t xml:space="preserve"> </w:t>
      </w:r>
      <w:r w:rsidR="00600CDC" w:rsidRPr="00F8722C">
        <w:rPr>
          <w:rFonts w:ascii="GHEA Grapalat" w:hAnsi="GHEA Grapalat"/>
          <w:i w:val="0"/>
        </w:rPr>
        <w:t>апреля"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5D2C0D9B"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3B236F" w:rsidRPr="00F8722C">
        <w:rPr>
          <w:rFonts w:ascii="GHEA Grapalat" w:hAnsi="GHEA Grapalat"/>
          <w:b/>
          <w:i w:val="0"/>
          <w:lang w:val="af-ZA"/>
        </w:rPr>
        <w:t>ԿՄՀՔ-ՀԲՄԽԾՁԲ-26/28</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BD3D530"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682583" w:rsidRPr="00F8722C">
        <w:rPr>
          <w:rFonts w:ascii="GHEA Grapalat" w:hAnsi="GHEA Grapalat"/>
          <w:i w:val="0"/>
        </w:rPr>
        <w:t>10</w:t>
      </w:r>
      <w:r w:rsidR="0055404A" w:rsidRPr="00F8722C">
        <w:rPr>
          <w:rFonts w:ascii="GHEA Grapalat" w:hAnsi="GHEA Grapalat"/>
          <w:i w:val="0"/>
        </w:rPr>
        <w:t>:00</w:t>
      </w:r>
      <w:r w:rsidR="008C5631" w:rsidRPr="00F8722C">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3B236F" w:rsidRPr="00F8722C">
        <w:rPr>
          <w:rFonts w:ascii="GHEA Grapalat" w:hAnsi="GHEA Grapalat"/>
          <w:i w:val="0"/>
        </w:rPr>
        <w:t>14</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356F42A9"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9EC" w:rsidRPr="00F8722C">
        <w:rPr>
          <w:rFonts w:ascii="GHEA Grapalat" w:hAnsi="GHEA Grapalat"/>
          <w:i w:val="0"/>
        </w:rPr>
        <w:t>10</w:t>
      </w:r>
      <w:r w:rsidR="0055404A" w:rsidRPr="00F8722C">
        <w:rPr>
          <w:rFonts w:ascii="GHEA Grapalat" w:hAnsi="GHEA Grapalat"/>
          <w:i w:val="0"/>
        </w:rPr>
        <w:t>:00</w:t>
      </w:r>
      <w:r w:rsidR="00A61210" w:rsidRPr="00F8722C">
        <w:rPr>
          <w:rFonts w:ascii="GHEA Grapalat" w:hAnsi="GHEA Grapalat"/>
          <w:i w:val="0"/>
        </w:rPr>
        <w:t xml:space="preserve"> </w:t>
      </w:r>
      <w:r w:rsidRPr="00F8722C">
        <w:rPr>
          <w:rFonts w:ascii="GHEA Grapalat" w:hAnsi="GHEA Grapalat"/>
          <w:i w:val="0"/>
        </w:rPr>
        <w:t xml:space="preserve">часов на </w:t>
      </w:r>
      <w:r w:rsidR="00453817" w:rsidRPr="00F8722C">
        <w:rPr>
          <w:rFonts w:ascii="GHEA Grapalat" w:hAnsi="GHEA Grapalat"/>
          <w:i w:val="0"/>
        </w:rPr>
        <w:t>1</w:t>
      </w:r>
      <w:r w:rsidR="002D0935" w:rsidRPr="00F8722C">
        <w:rPr>
          <w:rFonts w:ascii="GHEA Grapalat" w:hAnsi="GHEA Grapalat"/>
          <w:i w:val="0"/>
        </w:rPr>
        <w:t>4</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361AD106"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3B236F" w:rsidRPr="00F8722C">
        <w:rPr>
          <w:rFonts w:ascii="GHEA Grapalat" w:hAnsi="GHEA Grapalat"/>
          <w:b/>
          <w:sz w:val="20"/>
          <w:szCs w:val="20"/>
          <w:lang w:val="af-ZA"/>
        </w:rPr>
        <w:t>ԿՄՀՔ-ՀԲՄԽԾՁԲ-26/28</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218602AB" w:rsidR="00826E66" w:rsidRPr="00F8722C" w:rsidRDefault="000170D6" w:rsidP="00826E66">
            <w:pPr>
              <w:pStyle w:val="23"/>
              <w:spacing w:line="240" w:lineRule="auto"/>
              <w:ind w:firstLine="0"/>
              <w:jc w:val="center"/>
              <w:rPr>
                <w:rFonts w:ascii="GHEA Grapalat" w:hAnsi="GHEA Grapalat"/>
                <w:lang w:val="hy-AM"/>
              </w:rPr>
            </w:pPr>
            <w:r w:rsidRPr="00F8722C">
              <w:rPr>
                <w:rFonts w:ascii="GHEA Grapalat" w:hAnsi="GHEA Grapalat"/>
                <w:sz w:val="16"/>
              </w:rPr>
              <w:t>360.000</w:t>
            </w:r>
          </w:p>
        </w:tc>
        <w:tc>
          <w:tcPr>
            <w:tcW w:w="6317" w:type="dxa"/>
            <w:vAlign w:val="center"/>
          </w:tcPr>
          <w:p w14:paraId="1B3C7AED" w14:textId="1518673C" w:rsidR="00826E66" w:rsidRPr="00F8722C" w:rsidRDefault="000170D6" w:rsidP="00826E66">
            <w:pPr>
              <w:rPr>
                <w:rFonts w:ascii="GHEA Grapalat" w:hAnsi="GHEA Grapalat"/>
                <w:sz w:val="20"/>
                <w:szCs w:val="20"/>
              </w:rPr>
            </w:pPr>
            <w:r w:rsidRPr="00F8722C">
              <w:rPr>
                <w:rFonts w:ascii="GHEA Grapalat" w:hAnsi="GHEA Grapalat"/>
                <w:sz w:val="20"/>
                <w:szCs w:val="20"/>
              </w:rPr>
              <w:t>Осуществление технического надзора за качеством работ по ямочному ремонту внутригородских дорог общины Раздан, расположенных в микрорайоне, Центре, Южном, квартале Ванатур, квартале Джрарат, а также в населённых пунктах Кагси и Солак.</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lastRenderedPageBreak/>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6"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F8722C">
        <w:rPr>
          <w:rFonts w:ascii="GHEA Grapalat" w:hAnsi="GHEA Grapalat"/>
          <w:color w:val="000000"/>
          <w:sz w:val="20"/>
          <w:szCs w:val="20"/>
        </w:rPr>
        <w:lastRenderedPageBreak/>
        <w:t>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7"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lastRenderedPageBreak/>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опыта и квалификации профессионального ресурса, привлечённого 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lastRenderedPageBreak/>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421A5A" w:rsidP="00421A5A">
      <w:pPr>
        <w:rPr>
          <w:rFonts w:ascii="GHEA Grapalat" w:hAnsi="GHEA Grapalat"/>
          <w:sz w:val="20"/>
          <w:szCs w:val="20"/>
        </w:rPr>
      </w:pPr>
      <w:r w:rsidRPr="00F8722C">
        <w:rPr>
          <w:rFonts w:ascii="GHEA Grapalat" w:hAnsi="GHEA Grapalat"/>
          <w:sz w:val="20"/>
          <w:szCs w:val="20"/>
        </w:rPr>
        <w:pict w14:anchorId="3A90E94E">
          <v:rect id="_x0000_i108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8"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lastRenderedPageBreak/>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lastRenderedPageBreak/>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39CC50C8"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D74C27" w:rsidRPr="00F8722C">
        <w:rPr>
          <w:rFonts w:ascii="GHEA Grapalat" w:hAnsi="GHEA Grapalat"/>
        </w:rPr>
        <w:t>09</w:t>
      </w:r>
      <w:r w:rsidR="00F61704" w:rsidRPr="00F8722C">
        <w:rPr>
          <w:rFonts w:ascii="GHEA Grapalat" w:hAnsi="GHEA Grapalat"/>
          <w:lang w:val="hy-AM"/>
        </w:rPr>
        <w:t>:00</w:t>
      </w:r>
      <w:r w:rsidRPr="00F8722C">
        <w:rPr>
          <w:rFonts w:ascii="GHEA Grapalat" w:hAnsi="GHEA Grapalat"/>
        </w:rPr>
        <w:t>" часов "</w:t>
      </w:r>
      <w:r w:rsidR="00D74C27" w:rsidRPr="00F8722C">
        <w:rPr>
          <w:rFonts w:ascii="GHEA Grapalat" w:hAnsi="GHEA Grapalat"/>
        </w:rPr>
        <w:t>11</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9"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lastRenderedPageBreak/>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2184AC6E"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E4365A" w:rsidRPr="00F8722C">
        <w:rPr>
          <w:rFonts w:ascii="GHEA Grapalat" w:hAnsi="GHEA Grapalat"/>
        </w:rPr>
        <w:t>4</w:t>
      </w:r>
      <w:r w:rsidRPr="00F8722C">
        <w:rPr>
          <w:rFonts w:ascii="GHEA Grapalat" w:hAnsi="GHEA Grapalat"/>
        </w:rPr>
        <w:t>" день в "</w:t>
      </w:r>
      <w:r w:rsidR="00AC4DE5" w:rsidRPr="00F8722C">
        <w:rPr>
          <w:rFonts w:ascii="GHEA Grapalat" w:hAnsi="GHEA Grapalat"/>
        </w:rPr>
        <w:t>09</w:t>
      </w:r>
      <w:r w:rsidR="00E152A1" w:rsidRPr="00F8722C">
        <w:rPr>
          <w:rFonts w:ascii="GHEA Grapalat" w:hAnsi="GHEA Grapalat"/>
        </w:rPr>
        <w:t>:00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F8722C">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0"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w:t>
      </w:r>
      <w:r w:rsidR="001E4A24" w:rsidRPr="00F8722C">
        <w:rPr>
          <w:rFonts w:ascii="GHEA Grapalat" w:hAnsi="GHEA Grapalat"/>
        </w:rPr>
        <w:lastRenderedPageBreak/>
        <w:t>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1"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lastRenderedPageBreak/>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2"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1F1483" w:rsidRPr="00F8722C">
        <w:rPr>
          <w:rFonts w:ascii="GHEA Grapalat" w:hAnsi="GHEA Grapalat"/>
          <w:color w:val="000000" w:themeColor="text1"/>
          <w:sz w:val="20"/>
          <w:szCs w:val="20"/>
        </w:rPr>
        <w:lastRenderedPageBreak/>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w:t>
      </w:r>
      <w:r w:rsidRPr="00F8722C">
        <w:rPr>
          <w:rFonts w:ascii="GHEA Grapalat" w:hAnsi="GHEA Grapalat" w:cs="Sylfaen"/>
          <w:sz w:val="20"/>
          <w:szCs w:val="20"/>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F8722C">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F8722C">
        <w:rPr>
          <w:rFonts w:ascii="GHEA Grapalat" w:hAnsi="GHEA Grapalat"/>
          <w:sz w:val="20"/>
          <w:szCs w:val="20"/>
        </w:rPr>
        <w:lastRenderedPageBreak/>
        <w:t>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w:t>
      </w:r>
      <w:r w:rsidR="006564A3" w:rsidRPr="00F8722C">
        <w:rPr>
          <w:rFonts w:ascii="GHEA Grapalat" w:hAnsi="GHEA Grapalat"/>
          <w:sz w:val="20"/>
          <w:szCs w:val="20"/>
        </w:rPr>
        <w:lastRenderedPageBreak/>
        <w:t xml:space="preserve">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326A7F36"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3B236F" w:rsidRPr="00F8722C">
        <w:rPr>
          <w:rFonts w:ascii="GHEA Grapalat" w:hAnsi="GHEA Grapalat"/>
          <w:b/>
          <w:lang w:val="af-ZA"/>
        </w:rPr>
        <w:t>ԿՄՀՔ-ՀԲՄԽԾՁԲ-26/28</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04E3528A"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3B236F" w:rsidRPr="00F8722C">
        <w:rPr>
          <w:rFonts w:ascii="GHEA Grapalat" w:hAnsi="GHEA Grapalat"/>
          <w:b/>
          <w:sz w:val="20"/>
          <w:szCs w:val="20"/>
          <w:lang w:val="af-ZA"/>
        </w:rPr>
        <w:t>ԿՄՀՔ-ՀԲՄԽԾՁԲ-26/28</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44873C22"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3B236F" w:rsidRPr="00F8722C">
        <w:rPr>
          <w:rFonts w:ascii="GHEA Grapalat" w:hAnsi="GHEA Grapalat"/>
          <w:b/>
          <w:sz w:val="20"/>
          <w:szCs w:val="20"/>
          <w:lang w:val="af-ZA"/>
        </w:rPr>
        <w:t>ԿՄՀՔ-ՀԲՄԽԾՁԲ-26/28</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062156E8"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3B236F" w:rsidRPr="00F8722C">
        <w:rPr>
          <w:rFonts w:ascii="GHEA Grapalat" w:hAnsi="GHEA Grapalat"/>
          <w:b/>
          <w:sz w:val="20"/>
          <w:szCs w:val="20"/>
          <w:lang w:val="af-ZA"/>
        </w:rPr>
        <w:t>ԿՄՀՔ-ՀԲՄԽԾՁԲ-26/28</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3"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47144758"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442113" w:rsidRPr="00F8722C">
        <w:rPr>
          <w:rFonts w:ascii="GHEA Grapalat" w:hAnsi="GHEA Grapalat"/>
          <w:b/>
          <w:sz w:val="20"/>
          <w:szCs w:val="20"/>
          <w:lang w:val="af-ZA"/>
        </w:rPr>
        <w:t>ԿՄՀՔ-ՀԲՄԽԾՁԲ-26/28</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54846" w:rsidRPr="00F8722C" w14:paraId="30D9B3A6" w14:textId="36F1859E"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gridSpan w:val="0"/>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1B4FC116"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3B236F" w:rsidRPr="00F8722C">
        <w:rPr>
          <w:rFonts w:ascii="GHEA Grapalat" w:hAnsi="GHEA Grapalat"/>
          <w:b/>
          <w:i w:val="0"/>
          <w:lang w:val="af-ZA"/>
        </w:rPr>
        <w:t>ԿՄՀՔ-ՀԲՄԽԾՁԲ-26/28</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4"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DE235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DE235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DE235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DE235A"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DE235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22FDAC98"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3B236F" w:rsidRPr="00F8722C">
        <w:rPr>
          <w:rFonts w:ascii="GHEA Grapalat" w:hAnsi="GHEA Grapalat"/>
          <w:b/>
        </w:rPr>
        <w:t>ԿՄՀՔ-ՀԲՄԽԾՁԲ-26/28</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52F53DD0"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3B236F" w:rsidRPr="00F8722C">
        <w:rPr>
          <w:rFonts w:ascii="GHEA Grapalat" w:hAnsi="GHEA Grapalat"/>
          <w:b/>
          <w:sz w:val="20"/>
          <w:szCs w:val="20"/>
        </w:rPr>
        <w:t>ԿՄՀՔ-ՀԲՄԽԾՁԲ-26/28</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3A1CCCAC"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3B236F" w:rsidRPr="00F8722C">
        <w:rPr>
          <w:rFonts w:ascii="GHEA Grapalat" w:hAnsi="GHEA Grapalat"/>
          <w:b/>
        </w:rPr>
        <w:t>ԿՄՀՔ-ՀԲՄԽԾՁԲ-26/28</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5"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49AF5E1E"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3B236F" w:rsidRPr="00F8722C">
        <w:rPr>
          <w:rFonts w:ascii="GHEA Grapalat" w:hAnsi="GHEA Grapalat"/>
          <w:b/>
        </w:rPr>
        <w:t>ԿՄՀՔ-ՀԲՄԽԾՁԲ-26/28</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7B9F47AB"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3B236F" w:rsidRPr="00F8722C">
        <w:rPr>
          <w:rFonts w:ascii="GHEA Grapalat" w:hAnsi="GHEA Grapalat"/>
          <w:b/>
          <w:sz w:val="20"/>
          <w:szCs w:val="20"/>
        </w:rPr>
        <w:t>ԿՄՀՔ-ՀԲՄԽԾՁԲ-26/28</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lastRenderedPageBreak/>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 xml:space="preserve">Исполнитель несет ответственность за соблюдение требований договора к </w:t>
      </w:r>
      <w:r w:rsidRPr="00F8722C">
        <w:rPr>
          <w:rFonts w:ascii="GHEA Grapalat" w:hAnsi="GHEA Grapalat"/>
          <w:sz w:val="20"/>
          <w:szCs w:val="20"/>
        </w:rPr>
        <w:lastRenderedPageBreak/>
        <w:t>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F8722C">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F8722C">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7"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F8722C">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558053B5" w:rsidR="003B2F27" w:rsidRPr="00F8722C" w:rsidRDefault="003B236F" w:rsidP="00AD63E1">
      <w:pPr>
        <w:widowControl w:val="0"/>
        <w:spacing w:after="160"/>
        <w:jc w:val="right"/>
        <w:rPr>
          <w:rFonts w:ascii="GHEA Grapalat" w:hAnsi="GHEA Grapalat"/>
          <w:i/>
          <w:sz w:val="20"/>
          <w:szCs w:val="20"/>
        </w:rPr>
      </w:pPr>
      <w:r w:rsidRPr="00F8722C">
        <w:rPr>
          <w:rFonts w:ascii="GHEA Grapalat" w:hAnsi="GHEA Grapalat"/>
          <w:i/>
          <w:sz w:val="20"/>
          <w:szCs w:val="20"/>
          <w:lang w:val="hy-AM"/>
        </w:rPr>
        <w:t>ԿՄՀՔ-ՀԲՄԽԾՁԲ-26/28</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198"/>
        <w:gridCol w:w="1218"/>
        <w:gridCol w:w="1054"/>
        <w:gridCol w:w="793"/>
        <w:gridCol w:w="902"/>
        <w:gridCol w:w="581"/>
        <w:gridCol w:w="1226"/>
        <w:gridCol w:w="1226"/>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8C5B31">
        <w:trPr>
          <w:trHeight w:val="247"/>
          <w:jc w:val="center"/>
        </w:trPr>
        <w:tc>
          <w:tcPr>
            <w:tcW w:w="664"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53"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53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73"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91"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16"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35"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8C5B31">
        <w:trPr>
          <w:trHeight w:val="501"/>
          <w:jc w:val="center"/>
        </w:trPr>
        <w:tc>
          <w:tcPr>
            <w:tcW w:w="664"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53"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53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73"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3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91"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16"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68"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67"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8C5B31" w:rsidRPr="00F8722C" w14:paraId="2CD1C0E8" w14:textId="77777777" w:rsidTr="008C5B31">
        <w:trPr>
          <w:trHeight w:val="277"/>
          <w:jc w:val="center"/>
        </w:trPr>
        <w:tc>
          <w:tcPr>
            <w:tcW w:w="664" w:type="pct"/>
            <w:vAlign w:val="center"/>
          </w:tcPr>
          <w:p w14:paraId="730970C0" w14:textId="6AC3BA66" w:rsidR="008C5B31" w:rsidRPr="00F8722C" w:rsidRDefault="008C5B31" w:rsidP="008C5B31">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53" w:type="pct"/>
            <w:vAlign w:val="center"/>
          </w:tcPr>
          <w:p w14:paraId="4C377547" w14:textId="681094C4" w:rsidR="008C5B31" w:rsidRPr="00F8722C" w:rsidRDefault="008C5B31" w:rsidP="008C5B31">
            <w:pPr>
              <w:jc w:val="center"/>
              <w:rPr>
                <w:rFonts w:ascii="GHEA Grapalat" w:hAnsi="GHEA Grapalat" w:cs="Calibri"/>
                <w:color w:val="000000"/>
                <w:sz w:val="20"/>
                <w:szCs w:val="20"/>
                <w:lang w:val="hy-AM"/>
              </w:rPr>
            </w:pPr>
            <w:r w:rsidRPr="00F8722C">
              <w:rPr>
                <w:rFonts w:ascii="GHEA Grapalat" w:hAnsi="GHEA Grapalat" w:cs="Calibri"/>
                <w:color w:val="000000"/>
                <w:sz w:val="20"/>
                <w:szCs w:val="20"/>
              </w:rPr>
              <w:t>71351540</w:t>
            </w:r>
          </w:p>
        </w:tc>
        <w:tc>
          <w:tcPr>
            <w:tcW w:w="537" w:type="pct"/>
            <w:vAlign w:val="center"/>
          </w:tcPr>
          <w:p w14:paraId="069B1005" w14:textId="05359F7C" w:rsidR="008C5B31" w:rsidRPr="00F8722C" w:rsidRDefault="008C5B31" w:rsidP="008C5B31">
            <w:pPr>
              <w:rPr>
                <w:rFonts w:ascii="GHEA Grapalat" w:hAnsi="GHEA Grapalat" w:cs="Calibri"/>
                <w:color w:val="000000"/>
                <w:sz w:val="20"/>
                <w:szCs w:val="20"/>
              </w:rPr>
            </w:pPr>
            <w:r w:rsidRPr="00F8722C">
              <w:rPr>
                <w:rFonts w:ascii="GHEA Grapalat" w:hAnsi="GHEA Grapalat"/>
                <w:sz w:val="20"/>
                <w:szCs w:val="20"/>
              </w:rPr>
              <w:t>Консультационная услуга по техническому надзору за качеством работ по замене лифтов в многоквартирных жилых домах</w:t>
            </w:r>
          </w:p>
        </w:tc>
        <w:tc>
          <w:tcPr>
            <w:tcW w:w="573" w:type="pct"/>
            <w:vAlign w:val="center"/>
          </w:tcPr>
          <w:p w14:paraId="4D0A320B" w14:textId="32416E00"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31" w:type="pct"/>
            <w:vAlign w:val="center"/>
          </w:tcPr>
          <w:p w14:paraId="05C24086" w14:textId="3DE85A5A"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91" w:type="pct"/>
            <w:vAlign w:val="center"/>
          </w:tcPr>
          <w:p w14:paraId="08320AB5" w14:textId="77777777" w:rsidR="008C5B31" w:rsidRPr="00F8722C" w:rsidRDefault="008C5B31" w:rsidP="008C5B31">
            <w:pPr>
              <w:widowControl w:val="0"/>
              <w:spacing w:after="120"/>
              <w:jc w:val="center"/>
              <w:rPr>
                <w:rFonts w:ascii="GHEA Grapalat" w:hAnsi="GHEA Grapalat"/>
                <w:sz w:val="20"/>
                <w:szCs w:val="20"/>
              </w:rPr>
            </w:pPr>
          </w:p>
        </w:tc>
        <w:tc>
          <w:tcPr>
            <w:tcW w:w="316" w:type="pct"/>
            <w:tcBorders>
              <w:top w:val="single" w:sz="4" w:space="0" w:color="auto"/>
              <w:left w:val="single" w:sz="4" w:space="0" w:color="auto"/>
              <w:bottom w:val="single" w:sz="4" w:space="0" w:color="auto"/>
              <w:right w:val="nil"/>
            </w:tcBorders>
            <w:shd w:val="clear" w:color="auto" w:fill="auto"/>
            <w:vAlign w:val="center"/>
          </w:tcPr>
          <w:p w14:paraId="02D173CF" w14:textId="04E05F05" w:rsidR="008C5B31" w:rsidRPr="00F8722C" w:rsidRDefault="008C5B31" w:rsidP="008C5B31">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68" w:type="pct"/>
            <w:vAlign w:val="center"/>
          </w:tcPr>
          <w:p w14:paraId="38548C90" w14:textId="3D7F496A" w:rsidR="008C5B31" w:rsidRPr="00F8722C" w:rsidRDefault="008C5B31" w:rsidP="008C5B31">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67" w:type="pct"/>
          </w:tcPr>
          <w:p w14:paraId="1EA14B48" w14:textId="52E9ABE5" w:rsidR="008C5B31" w:rsidRPr="00F8722C" w:rsidRDefault="000B36CE" w:rsidP="008C5B31">
            <w:pPr>
              <w:widowControl w:val="0"/>
              <w:spacing w:after="120"/>
              <w:jc w:val="center"/>
              <w:rPr>
                <w:rFonts w:ascii="GHEA Grapalat" w:hAnsi="GHEA Grapalat"/>
                <w:sz w:val="20"/>
                <w:szCs w:val="20"/>
              </w:rPr>
            </w:pPr>
            <w:r w:rsidRPr="00F8722C">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60 дней со дня, следующего за днем вступления в силу последнего из договоров (соглашений), заключенных для </w:t>
            </w:r>
            <w:r w:rsidRPr="00F8722C">
              <w:rPr>
                <w:rFonts w:ascii="GHEA Grapalat" w:hAnsi="GHEA Grapalat"/>
                <w:sz w:val="20"/>
                <w:szCs w:val="20"/>
              </w:rPr>
              <w:lastRenderedPageBreak/>
              <w:t>приобретения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lastRenderedPageBreak/>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34E08ACC" w:rsidR="003B2F27" w:rsidRPr="00F8722C" w:rsidRDefault="003B236F" w:rsidP="00971D62">
      <w:pPr>
        <w:widowControl w:val="0"/>
        <w:tabs>
          <w:tab w:val="left" w:pos="9540"/>
        </w:tabs>
        <w:jc w:val="right"/>
        <w:rPr>
          <w:rFonts w:ascii="GHEA Grapalat" w:hAnsi="GHEA Grapalat"/>
          <w:sz w:val="20"/>
          <w:szCs w:val="20"/>
          <w:highlight w:val="yellow"/>
        </w:rPr>
      </w:pPr>
      <w:r w:rsidRPr="00F8722C">
        <w:rPr>
          <w:rFonts w:ascii="GHEA Grapalat" w:hAnsi="GHEA Grapalat"/>
          <w:i/>
          <w:sz w:val="20"/>
          <w:szCs w:val="20"/>
          <w:lang w:val="hy-AM"/>
        </w:rPr>
        <w:t>ԿՄՀՔ-ՀԲՄԽԾՁԲ-26/28</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879"/>
        <w:gridCol w:w="686"/>
        <w:gridCol w:w="703"/>
        <w:gridCol w:w="615"/>
        <w:gridCol w:w="703"/>
        <w:gridCol w:w="703"/>
        <w:gridCol w:w="703"/>
        <w:gridCol w:w="608"/>
        <w:gridCol w:w="581"/>
        <w:gridCol w:w="581"/>
        <w:gridCol w:w="643"/>
        <w:gridCol w:w="704"/>
        <w:gridCol w:w="704"/>
        <w:gridCol w:w="728"/>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57F12FEF" w:rsidR="007C45D0" w:rsidRPr="00F8722C" w:rsidRDefault="007C45D0" w:rsidP="00F8722C">
            <w:pPr>
              <w:jc w:val="center"/>
              <w:rPr>
                <w:rFonts w:ascii="GHEA Grapalat" w:hAnsi="GHEA Grapalat"/>
                <w:b/>
                <w:bCs/>
                <w:i/>
                <w:iCs/>
                <w:sz w:val="20"/>
                <w:szCs w:val="20"/>
                <w:lang w:val="en-US"/>
              </w:rPr>
            </w:pPr>
            <w:r w:rsidRPr="00F8722C">
              <w:rPr>
                <w:rFonts w:ascii="GHEA Grapalat" w:hAnsi="GHEA Grapalat" w:cs="Calibri"/>
                <w:color w:val="000000"/>
                <w:sz w:val="20"/>
                <w:szCs w:val="20"/>
              </w:rPr>
              <w:t>71351540</w:t>
            </w:r>
            <w:bookmarkStart w:id="18" w:name="_GoBack"/>
            <w:bookmarkEnd w:id="18"/>
          </w:p>
        </w:tc>
        <w:tc>
          <w:tcPr>
            <w:tcW w:w="587" w:type="pct"/>
            <w:vAlign w:val="center"/>
          </w:tcPr>
          <w:p w14:paraId="2A860356" w14:textId="33067973"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rPr>
              <w:t>Консультационная услуга по техническому надзору за качеством работ по замене лифтов в многоквартирных жилых домах</w:t>
            </w: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27E2C4AC" w:rsidR="00971D62" w:rsidRPr="00F8722C" w:rsidRDefault="003B236F" w:rsidP="00971D62">
      <w:pPr>
        <w:widowControl w:val="0"/>
        <w:tabs>
          <w:tab w:val="left" w:pos="9540"/>
        </w:tabs>
        <w:jc w:val="right"/>
        <w:rPr>
          <w:rFonts w:ascii="GHEA Grapalat" w:hAnsi="GHEA Grapalat"/>
          <w:sz w:val="20"/>
          <w:szCs w:val="20"/>
          <w:highlight w:val="yellow"/>
        </w:rPr>
      </w:pPr>
      <w:r w:rsidRPr="00F8722C">
        <w:rPr>
          <w:rFonts w:ascii="GHEA Grapalat" w:hAnsi="GHEA Grapalat"/>
          <w:i/>
          <w:sz w:val="20"/>
          <w:szCs w:val="20"/>
          <w:lang w:val="hy-AM"/>
        </w:rPr>
        <w:t>ԿՄՀՔ-ՀԲՄԽԾՁԲ-26/28</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297C3E87" w:rsidR="00971D62" w:rsidRPr="00F8722C" w:rsidRDefault="003B236F" w:rsidP="00971D62">
      <w:pPr>
        <w:widowControl w:val="0"/>
        <w:tabs>
          <w:tab w:val="left" w:pos="9540"/>
        </w:tabs>
        <w:jc w:val="right"/>
        <w:rPr>
          <w:rFonts w:ascii="GHEA Grapalat" w:hAnsi="GHEA Grapalat"/>
          <w:sz w:val="20"/>
          <w:szCs w:val="20"/>
          <w:highlight w:val="yellow"/>
        </w:rPr>
      </w:pPr>
      <w:r w:rsidRPr="00F8722C">
        <w:rPr>
          <w:rFonts w:ascii="GHEA Grapalat" w:hAnsi="GHEA Grapalat"/>
          <w:i/>
          <w:sz w:val="20"/>
          <w:szCs w:val="20"/>
          <w:lang w:val="hy-AM"/>
        </w:rPr>
        <w:t>ԿՄՀՔ-ՀԲՄԽԾՁԲ-26/28</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6AA6627E"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3B236F" w:rsidRPr="00F8722C">
        <w:rPr>
          <w:rFonts w:ascii="GHEA Grapalat" w:hAnsi="GHEA Grapalat"/>
          <w:i/>
          <w:sz w:val="20"/>
          <w:szCs w:val="20"/>
          <w:lang w:val="hy-AM"/>
        </w:rPr>
        <w:t>ԿՄՀՔ-ՀԲՄԽԾՁԲ-26/28</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27FDC" w14:textId="77777777" w:rsidR="004B23A9" w:rsidRDefault="004B23A9">
      <w:r>
        <w:separator/>
      </w:r>
    </w:p>
  </w:endnote>
  <w:endnote w:type="continuationSeparator" w:id="0">
    <w:p w14:paraId="5CDCAB5A" w14:textId="77777777" w:rsidR="004B23A9" w:rsidRDefault="004B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7B91984F"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722C">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F01F0" w14:textId="77777777" w:rsidR="004B23A9" w:rsidRDefault="004B23A9">
      <w:r>
        <w:separator/>
      </w:r>
    </w:p>
  </w:footnote>
  <w:footnote w:type="continuationSeparator" w:id="0">
    <w:p w14:paraId="7384A4C4" w14:textId="77777777" w:rsidR="004B23A9" w:rsidRDefault="004B23A9">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C4B9-29C6-4831-8BEF-178F8190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59</Pages>
  <Words>18174</Words>
  <Characters>103597</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1888</cp:revision>
  <cp:lastPrinted>2018-02-16T07:12:00Z</cp:lastPrinted>
  <dcterms:created xsi:type="dcterms:W3CDTF">2019-10-28T07:04:00Z</dcterms:created>
  <dcterms:modified xsi:type="dcterms:W3CDTF">2026-04-21T11:00:00Z</dcterms:modified>
</cp:coreProperties>
</file>